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D3E9A" w:rsidTr="006E0576">
        <w:tc>
          <w:tcPr>
            <w:tcW w:w="4785" w:type="dxa"/>
          </w:tcPr>
          <w:p w:rsidR="002D3E9A" w:rsidRDefault="002D3E9A" w:rsidP="002D3E9A">
            <w:pPr>
              <w:jc w:val="both"/>
            </w:pPr>
          </w:p>
        </w:tc>
        <w:tc>
          <w:tcPr>
            <w:tcW w:w="4786" w:type="dxa"/>
          </w:tcPr>
          <w:p w:rsidR="006E0576" w:rsidRPr="009E3B87" w:rsidRDefault="006E0576" w:rsidP="006E05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6E0576" w:rsidRPr="009E3B87" w:rsidRDefault="006E0576" w:rsidP="006E05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0F568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6E0576" w:rsidRPr="009E3B87" w:rsidRDefault="006E0576" w:rsidP="006E05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2D3E9A" w:rsidRDefault="006E0576" w:rsidP="004918BC">
            <w:pPr>
              <w:jc w:val="right"/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4918BC">
              <w:rPr>
                <w:rFonts w:ascii="Times New Roman" w:eastAsia="Times New Roman" w:hAnsi="Times New Roman" w:cs="Times New Roman"/>
                <w:sz w:val="24"/>
                <w:szCs w:val="24"/>
              </w:rPr>
              <w:t>2 г.</w:t>
            </w:r>
          </w:p>
        </w:tc>
      </w:tr>
    </w:tbl>
    <w:p w:rsidR="00153665" w:rsidRDefault="00153665" w:rsidP="002D3E9A">
      <w:pPr>
        <w:jc w:val="both"/>
      </w:pPr>
    </w:p>
    <w:p w:rsidR="002D3E9A" w:rsidRDefault="002D3E9A" w:rsidP="002D3E9A">
      <w:pPr>
        <w:jc w:val="both"/>
      </w:pPr>
    </w:p>
    <w:p w:rsidR="002D3E9A" w:rsidRPr="002D3E9A" w:rsidRDefault="002D3E9A" w:rsidP="006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2D3E9A" w:rsidRPr="002D3E9A" w:rsidRDefault="002D3E9A" w:rsidP="006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t>о библиотеке</w:t>
      </w:r>
      <w:r w:rsidR="006E05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</w:t>
      </w:r>
      <w:r w:rsidR="004918BC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6E0576">
        <w:rPr>
          <w:rFonts w:ascii="Times New Roman" w:eastAsia="Times New Roman" w:hAnsi="Times New Roman" w:cs="Times New Roman"/>
          <w:b/>
          <w:bCs/>
          <w:sz w:val="28"/>
          <w:szCs w:val="28"/>
        </w:rPr>
        <w:t>ОУ СОШ № 3</w:t>
      </w:r>
    </w:p>
    <w:p w:rsidR="002D3E9A" w:rsidRP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br/>
      </w:r>
      <w:r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 положения</w:t>
      </w:r>
    </w:p>
    <w:p w:rsid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br/>
        <w:t>1.1. Библиотека является структурным подразделением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СОШ № 3,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br/>
        <w:t xml:space="preserve">участвующим в учебно-воспитательном процессе в целях </w:t>
      </w:r>
      <w:proofErr w:type="gramStart"/>
      <w:r w:rsidRPr="002D3E9A">
        <w:rPr>
          <w:rFonts w:ascii="Times New Roman" w:eastAsia="Times New Roman" w:hAnsi="Times New Roman" w:cs="Times New Roman"/>
          <w:sz w:val="28"/>
          <w:szCs w:val="28"/>
        </w:rPr>
        <w:t>обеспечения права участников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образовательного процесса</w:t>
      </w:r>
      <w:proofErr w:type="gramEnd"/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 на бесплатное пользование библиотечно-информационными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ресурсами.</w:t>
      </w:r>
    </w:p>
    <w:p w:rsidR="002D3E9A" w:rsidRP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1.2. Деятельность библиотеки отражается в уставе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СОШ № 3. Обеспеченность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библиотеки учебными, методическими и справочными документами учитывается при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лицензировании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СОШ № 3.</w:t>
      </w:r>
    </w:p>
    <w:p w:rsidR="002D3E9A" w:rsidRP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1.3. Цель библиотеки соотносится с целями общеобразовательного учреждения: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br/>
        <w:t>формирование общей культуры личности обучающихся на основе усвоения обязательного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минимума содержания общеобразовательных программ, их адаптация к жизни в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обществе, воспитание гражданственности, трудолюбия, уважения к правам и свободам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человека, любви к окружающей природе, Родине, семье, формирование здорового образа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жизни.</w:t>
      </w:r>
    </w:p>
    <w:p w:rsidR="002D3E9A" w:rsidRPr="002D3E9A" w:rsidRDefault="002D3E9A" w:rsidP="002D3E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E9A">
        <w:rPr>
          <w:rFonts w:ascii="Times New Roman" w:eastAsia="Times New Roman" w:hAnsi="Times New Roman" w:cs="Times New Roman"/>
          <w:sz w:val="28"/>
          <w:szCs w:val="28"/>
        </w:rPr>
        <w:t>Библиотека руководствуется в своей деятельности федеральными законами, указами и распоряжениями Президента РФ, постановлениями и распоряжениями Правительства РФ и исполнительных органов субъектов РФ, решениями органа управления образования, уставом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СОШ № 3, положением о библиотеке, утверждённом директором  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3. </w:t>
      </w:r>
      <w:proofErr w:type="gramEnd"/>
    </w:p>
    <w:p w:rsidR="002D3E9A" w:rsidRPr="002D3E9A" w:rsidRDefault="002D3E9A" w:rsidP="002D3E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личности, </w:t>
      </w:r>
    </w:p>
    <w:p w:rsidR="002D3E9A" w:rsidRPr="002D3E9A" w:rsidRDefault="002D3E9A" w:rsidP="002D3E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Порядок пользования источниками информации, перечень основных услуг и условия их предоставления определяются Положением о библиотеке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СОШ № 3 и Правилами пользования библиотекой, утверждёнными руководителем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3. </w:t>
      </w:r>
    </w:p>
    <w:p w:rsidR="002D3E9A" w:rsidRPr="002D3E9A" w:rsidRDefault="002D3E9A" w:rsidP="002D3E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 несет ответственность за доступность и качество библиотечно-информационного обслуживания библиотеки. </w:t>
      </w:r>
    </w:p>
    <w:p w:rsidR="002D3E9A" w:rsidRPr="002D3E9A" w:rsidRDefault="002D3E9A" w:rsidP="002D3E9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обслуживания участников образовательного процесса производится в соответствии с правилами техники безопасности, противопожарными и санитарно-гигиеническими требованиями. </w:t>
      </w:r>
    </w:p>
    <w:p w:rsidR="00CB0F89" w:rsidRDefault="00CB0F89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3E9A" w:rsidRP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  Основные задачи</w:t>
      </w:r>
    </w:p>
    <w:p w:rsidR="002D3E9A" w:rsidRPr="002D3E9A" w:rsidRDefault="002D3E9A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2.1. Основными задачами библиотеки являются:</w:t>
      </w:r>
    </w:p>
    <w:p w:rsidR="002D3E9A" w:rsidRPr="00CB0F89" w:rsidRDefault="002D3E9A" w:rsidP="00CB0F8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B0F89">
        <w:rPr>
          <w:rFonts w:ascii="Times New Roman" w:eastAsia="Times New Roman" w:hAnsi="Times New Roman" w:cs="Times New Roman"/>
          <w:sz w:val="28"/>
          <w:szCs w:val="28"/>
        </w:rPr>
        <w:t>обеспечение участник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процесса - обучающи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ся, педагогически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 работник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, родител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 (иным законны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) обучающихся (далее - пользовател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) - доступа к информации, знаниям, идеям, культурным ценностям посредством использования библиотечно-информационных ресурсов 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 xml:space="preserve">МОУ СОШ № 3 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на различных носителях: бумажном (книжный фонд, фонд периодических изданий); магнитном (фонд аудио- и видеокассет); цифровом (CD-диски); коммуникативном (компьютерные сети) и иных носителях;</w:t>
      </w:r>
      <w:proofErr w:type="gramEnd"/>
    </w:p>
    <w:p w:rsidR="002D3E9A" w:rsidRPr="002D3E9A" w:rsidRDefault="002D3E9A" w:rsidP="00CB0F89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воспитание культурного и гражданского самосознания, помощь в социализации обучающегося, развитии его творческого потенциала; </w:t>
      </w:r>
    </w:p>
    <w:p w:rsidR="002D3E9A" w:rsidRPr="002D3E9A" w:rsidRDefault="002D3E9A" w:rsidP="00CB0F89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 независимого библиотечного пользователя: обучение поиску, отбору и критической оценке информации; </w:t>
      </w:r>
    </w:p>
    <w:p w:rsidR="002D3E9A" w:rsidRPr="002D3E9A" w:rsidRDefault="002D3E9A" w:rsidP="00CB0F89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 </w:t>
      </w:r>
    </w:p>
    <w:p w:rsidR="00CB0F89" w:rsidRDefault="00CB0F89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0F89" w:rsidRDefault="00CB0F89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0F89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t>3. Основные функции</w:t>
      </w:r>
    </w:p>
    <w:p w:rsidR="006E0576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Для реализации основных задач библиотека:</w:t>
      </w:r>
    </w:p>
    <w:p w:rsidR="002D3E9A" w:rsidRPr="002D3E9A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3.1.  Формирует фонд библиотечно-информационных ресурсов общеобразовательного учреждения:</w:t>
      </w:r>
    </w:p>
    <w:p w:rsidR="002D3E9A" w:rsidRPr="002D3E9A" w:rsidRDefault="002D3E9A" w:rsidP="00CB0F89">
      <w:pPr>
        <w:numPr>
          <w:ilvl w:val="1"/>
          <w:numId w:val="1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 традиционных носителях информации; </w:t>
      </w:r>
    </w:p>
    <w:p w:rsidR="002D3E9A" w:rsidRPr="002D3E9A" w:rsidRDefault="002D3E9A" w:rsidP="00CB0F89">
      <w:pPr>
        <w:numPr>
          <w:ilvl w:val="1"/>
          <w:numId w:val="1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пополняет фонд информационными ресурсами сети Интернет, базами и банками данных других учреждений и организаций; </w:t>
      </w:r>
    </w:p>
    <w:p w:rsidR="002D3E9A" w:rsidRPr="002D3E9A" w:rsidRDefault="002D3E9A" w:rsidP="00CB0F89">
      <w:pPr>
        <w:numPr>
          <w:ilvl w:val="1"/>
          <w:numId w:val="1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аккумулирует фонд документов, создаваемых в общеобразовательном учреждении (публикаций и работ педагогов общеобразовательного учреждения, лучших научных работ и рефератов обучающихся и др.); </w:t>
      </w:r>
    </w:p>
    <w:p w:rsidR="002D3E9A" w:rsidRPr="002D3E9A" w:rsidRDefault="002D3E9A" w:rsidP="00CB0F89">
      <w:pPr>
        <w:numPr>
          <w:ilvl w:val="1"/>
          <w:numId w:val="1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размещение, организацию и сохранность документов. </w:t>
      </w:r>
    </w:p>
    <w:p w:rsidR="002D3E9A" w:rsidRPr="002D3E9A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3.2.  Создаёт информационную продукцию:</w:t>
      </w:r>
    </w:p>
    <w:p w:rsidR="002D3E9A" w:rsidRPr="002D3E9A" w:rsidRDefault="002D3E9A" w:rsidP="006E0576">
      <w:pPr>
        <w:numPr>
          <w:ilvl w:val="1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аналитико-синтетическую переработку информации; </w:t>
      </w:r>
    </w:p>
    <w:p w:rsidR="002D3E9A" w:rsidRPr="002D3E9A" w:rsidRDefault="002D3E9A" w:rsidP="006E0576">
      <w:pPr>
        <w:numPr>
          <w:ilvl w:val="1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организует и ведёт справочно-библиографический аппарат: каталоги (алфавитный, синтетический), картотеки (систематическую картотеку статей, тематические картотеки), электронный каталог, базы данных по профилю общеобразовательного учреждения; </w:t>
      </w:r>
    </w:p>
    <w:p w:rsidR="002D3E9A" w:rsidRPr="002D3E9A" w:rsidRDefault="002D3E9A" w:rsidP="006E0576">
      <w:pPr>
        <w:numPr>
          <w:ilvl w:val="1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разрабатывает рекомендательные библиографические пособия (списки, обзоры, указатели и т.п.); </w:t>
      </w:r>
    </w:p>
    <w:p w:rsidR="002D3E9A" w:rsidRPr="002D3E9A" w:rsidRDefault="002D3E9A" w:rsidP="006E0576">
      <w:pPr>
        <w:numPr>
          <w:ilvl w:val="1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информирование пользователей об информационной продукции. </w:t>
      </w:r>
    </w:p>
    <w:p w:rsidR="002D3E9A" w:rsidRPr="002D3E9A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3.3.  Осуществляет дифференцированное библиотечно-информационное обслуживание </w:t>
      </w:r>
      <w:proofErr w:type="gramStart"/>
      <w:r w:rsidRPr="002D3E9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D3E9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D3E9A" w:rsidRPr="002D3E9A" w:rsidRDefault="002D3E9A" w:rsidP="006E0576">
      <w:pPr>
        <w:numPr>
          <w:ilvl w:val="1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информационные ресурсы на различных носителях на основе изучения их интересов и информационных потребностей; </w:t>
      </w:r>
    </w:p>
    <w:p w:rsidR="002D3E9A" w:rsidRPr="002D3E9A" w:rsidRDefault="002D3E9A" w:rsidP="006E0576">
      <w:pPr>
        <w:numPr>
          <w:ilvl w:val="1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создаёт условия для реализации самостоятельности в обучении, познавательной, творческой деятельности с опорой на коммуникацию; способствует развитию навыков самообучения; </w:t>
      </w:r>
    </w:p>
    <w:p w:rsidR="002D3E9A" w:rsidRPr="00CB0F89" w:rsidRDefault="002D3E9A" w:rsidP="006E0576">
      <w:pPr>
        <w:numPr>
          <w:ilvl w:val="1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F89">
        <w:rPr>
          <w:rFonts w:ascii="Times New Roman" w:eastAsia="Times New Roman" w:hAnsi="Times New Roman" w:cs="Times New Roman"/>
          <w:sz w:val="28"/>
          <w:szCs w:val="28"/>
        </w:rPr>
        <w:t xml:space="preserve">организует   обучение   навыкам    независимого   библиотечного   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поль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B0F89" w:rsidRPr="00CB0F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0F89">
        <w:rPr>
          <w:rFonts w:ascii="Times New Roman" w:eastAsia="Times New Roman" w:hAnsi="Times New Roman" w:cs="Times New Roman"/>
          <w:sz w:val="28"/>
          <w:szCs w:val="28"/>
        </w:rPr>
        <w:t>вателя    и    потребителя информации, содействует интеграции комплекса знаний, умений и навыков работы с книгой и информацией;</w:t>
      </w:r>
    </w:p>
    <w:p w:rsidR="002D3E9A" w:rsidRPr="002D3E9A" w:rsidRDefault="002D3E9A" w:rsidP="006E0576">
      <w:pPr>
        <w:numPr>
          <w:ilvl w:val="1"/>
          <w:numId w:val="1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оказывает информационную поддержку в решении задач, возникающих в процессе их учебной, самообразовательной и </w:t>
      </w:r>
      <w:proofErr w:type="spellStart"/>
      <w:r w:rsidRPr="002D3E9A">
        <w:rPr>
          <w:rFonts w:ascii="Times New Roman" w:eastAsia="Times New Roman" w:hAnsi="Times New Roman" w:cs="Times New Roman"/>
          <w:sz w:val="28"/>
          <w:szCs w:val="28"/>
        </w:rPr>
        <w:t>досуговой</w:t>
      </w:r>
      <w:proofErr w:type="spellEnd"/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деятельности; </w:t>
      </w:r>
    </w:p>
    <w:p w:rsidR="002D3E9A" w:rsidRPr="002D3E9A" w:rsidRDefault="002D3E9A" w:rsidP="006E0576">
      <w:pPr>
        <w:numPr>
          <w:ilvl w:val="1"/>
          <w:numId w:val="1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организует массовые мероприятия, ориентированные на развитие общей и читательской культуры личности, содействует развитию критического мышления; </w:t>
      </w:r>
    </w:p>
    <w:p w:rsidR="002D3E9A" w:rsidRPr="002D3E9A" w:rsidRDefault="002D3E9A" w:rsidP="006E0576">
      <w:pPr>
        <w:numPr>
          <w:ilvl w:val="1"/>
          <w:numId w:val="1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содействует членам педагогического коллектива и администрации учреждения в организации образовательного процесса и досуга обучающихся (просмотр видеофильмов, CD-дисков, презентации развивающих компьютерных игр); </w:t>
      </w:r>
    </w:p>
    <w:p w:rsidR="002D3E9A" w:rsidRPr="002D3E9A" w:rsidRDefault="002D3E9A" w:rsidP="006E0576">
      <w:pPr>
        <w:numPr>
          <w:ilvl w:val="1"/>
          <w:numId w:val="1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руководит воспитательной работой с книгой в группах продлённого дня, в классах компенсирующего обучения, в коррекционных классах (при их наличии). </w:t>
      </w:r>
    </w:p>
    <w:p w:rsidR="002D3E9A" w:rsidRPr="002D3E9A" w:rsidRDefault="002D3E9A" w:rsidP="00CB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3.4.  Осуществляет дифференцированное библиотечно-информационное обслуживание педагогических</w:t>
      </w:r>
      <w:r w:rsidR="00CB0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работников: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выявляет информационные потребности и удовлетворяет запросы, связанные с обучением, воспитанием и здоровьем детей;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выявляет информационные потребности и удовлетворяет запросы в области педагогических инноваций и новых технологий;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содействует профессиональной компетенции, повышению квалификации, проведению аттестации;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создает банк педагогической информации как основы единой информационной службы общеобразовательного учреждения, осуществляет накопление, систематизацию информации по предметам, разделам и темам;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организует доступ к банку педагогической информации на любых носителях; просмотр электронных версий педагогических изданий;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текущее информирование (дни информации, обзоры новых поступлений и публикаций), информирование руководства общеобразовательного учреждения по вопросам управления образовательным процессом;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поддерживает деятельность педагогических работников в области создания информационных продуктов (документов, баз данных, Web-страниц и т.п.); </w:t>
      </w:r>
    </w:p>
    <w:p w:rsidR="002D3E9A" w:rsidRPr="002D3E9A" w:rsidRDefault="002D3E9A" w:rsidP="002D3E9A">
      <w:pPr>
        <w:numPr>
          <w:ilvl w:val="2"/>
          <w:numId w:val="1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способствует проведению занятий по формированию информационной культуры; является базой для проведения практических занятий по работе с информационными ресурсами. </w:t>
      </w:r>
    </w:p>
    <w:p w:rsidR="00CB0F89" w:rsidRDefault="00CB0F89" w:rsidP="00CB0F8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3E9A" w:rsidRPr="00CB0F89" w:rsidRDefault="002D3E9A" w:rsidP="00CB0F8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0F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библиотеки</w:t>
      </w:r>
    </w:p>
    <w:p w:rsidR="002D3E9A" w:rsidRPr="002D3E9A" w:rsidRDefault="00CB0F89" w:rsidP="002D3E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E9A" w:rsidRPr="002D3E9A">
        <w:rPr>
          <w:rFonts w:ascii="Times New Roman" w:eastAsia="Times New Roman" w:hAnsi="Times New Roman" w:cs="Times New Roman"/>
          <w:sz w:val="28"/>
          <w:szCs w:val="28"/>
        </w:rPr>
        <w:t>.1. Работники библиотек имеют право:</w:t>
      </w:r>
    </w:p>
    <w:p w:rsidR="002D3E9A" w:rsidRPr="002D3E9A" w:rsidRDefault="002D3E9A" w:rsidP="002D3E9A">
      <w:pPr>
        <w:numPr>
          <w:ilvl w:val="2"/>
          <w:numId w:val="9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МОУ СОШ № 3; </w:t>
      </w:r>
    </w:p>
    <w:p w:rsidR="002D3E9A" w:rsidRPr="002D3E9A" w:rsidRDefault="002D3E9A" w:rsidP="002D3E9A">
      <w:pPr>
        <w:numPr>
          <w:ilvl w:val="2"/>
          <w:numId w:val="9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проводить в установленном порядке факультативные занятия, уроки и кружки библиотечно-библиографических знаний и информационной культуры; </w:t>
      </w:r>
    </w:p>
    <w:p w:rsidR="002D3E9A" w:rsidRPr="002D3E9A" w:rsidRDefault="002D3E9A" w:rsidP="002D3E9A">
      <w:pPr>
        <w:numPr>
          <w:ilvl w:val="2"/>
          <w:numId w:val="9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определять источники комплектования информационных ресурсов; </w:t>
      </w:r>
    </w:p>
    <w:p w:rsidR="002D3E9A" w:rsidRPr="002D3E9A" w:rsidRDefault="002D3E9A" w:rsidP="002D3E9A">
      <w:pPr>
        <w:numPr>
          <w:ilvl w:val="2"/>
          <w:numId w:val="9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изымать и реализовывать документы из фондов в соответствии с инструкцией по учёту библиотечного фонда; </w:t>
      </w:r>
    </w:p>
    <w:p w:rsidR="002D3E9A" w:rsidRPr="002D3E9A" w:rsidRDefault="002D3E9A" w:rsidP="002D3E9A">
      <w:pPr>
        <w:numPr>
          <w:ilvl w:val="2"/>
          <w:numId w:val="9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определять в соответствии с правилами пользования библиотекой, утверждёнными 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директором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3, и по согласованию с родительским комитетом или попечительским советом виды и размеры компенсации ущерба, нанесенного пользователями библиотеки; </w:t>
      </w:r>
    </w:p>
    <w:p w:rsidR="002D3E9A" w:rsidRPr="002D3E9A" w:rsidRDefault="002D3E9A" w:rsidP="002D3E9A">
      <w:pPr>
        <w:numPr>
          <w:ilvl w:val="2"/>
          <w:numId w:val="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вносить предположения руководителю по совершенствованию оплаты труда, в том числе надбавок, доплат и премирования работников библиотеки за дополнительную работу, не входящую в круг основных обязанностей работников библиотеки; по компенсационным мероприятиям, связанным с вредными условиями труда (библиотечная пыль, превышение норматива работы на компьютере); </w:t>
      </w:r>
      <w:proofErr w:type="gramEnd"/>
    </w:p>
    <w:p w:rsidR="002D3E9A" w:rsidRPr="002D3E9A" w:rsidRDefault="002D3E9A" w:rsidP="002D3E9A">
      <w:pPr>
        <w:numPr>
          <w:ilvl w:val="2"/>
          <w:numId w:val="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управлении 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школой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 в порядке, определяемом уставом учреждения; </w:t>
      </w:r>
    </w:p>
    <w:p w:rsidR="002D3E9A" w:rsidRPr="002D3E9A" w:rsidRDefault="002D3E9A" w:rsidP="002D3E9A">
      <w:pPr>
        <w:numPr>
          <w:ilvl w:val="2"/>
          <w:numId w:val="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иметь ежегодный отпуск 28 календарных дней и дополнительный оплачиваемый отпуск в соответствии с коллективным договором между работниками и руководством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 или иными локальными нормативными актами; </w:t>
      </w:r>
    </w:p>
    <w:p w:rsidR="002D3E9A" w:rsidRPr="002D3E9A" w:rsidRDefault="002D3E9A" w:rsidP="002D3E9A">
      <w:pPr>
        <w:numPr>
          <w:ilvl w:val="2"/>
          <w:numId w:val="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быть представленными к различным формам поощрения, наградам и знакам отличия, предусмотренным для работников образования и культуры; </w:t>
      </w:r>
    </w:p>
    <w:p w:rsidR="002D3E9A" w:rsidRPr="002D3E9A" w:rsidRDefault="002D3E9A" w:rsidP="002D3E9A">
      <w:pPr>
        <w:numPr>
          <w:ilvl w:val="2"/>
          <w:numId w:val="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соответствии с законодательством РФ в работе библиотечных ассоциаций или союзов. </w:t>
      </w:r>
    </w:p>
    <w:p w:rsidR="002D3E9A" w:rsidRPr="002D3E9A" w:rsidRDefault="00CB0F89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E9A" w:rsidRPr="002D3E9A">
        <w:rPr>
          <w:rFonts w:ascii="Times New Roman" w:eastAsia="Times New Roman" w:hAnsi="Times New Roman" w:cs="Times New Roman"/>
          <w:sz w:val="28"/>
          <w:szCs w:val="28"/>
        </w:rPr>
        <w:t>.2.  Работники библиотек обязаны: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обеспечить пользователям возможность работы с информационными ресурсами библиотеки;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информировать пользователей о видах предоставляемых библиотекой услуг;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обеспечить научную организацию фондов и каталогов;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фонды в соответствии с утверждёнными федеральными перечнями учебных изданий, образовательными программами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общеобразовательного учреждения, интересами, потребностями и запросами всех категорий пользователей;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информационно-библиографическое и библиотечное обслуживание пользователей;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сохранность использования носителей информации, их систематизацию, размещение и хранение;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обеспечивать режим работы в соответствии с потребностями пользователей и работой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№3;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отчитываться в установленном порядке перед руководителем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ОУ СОШ № 3; </w:t>
      </w:r>
    </w:p>
    <w:p w:rsidR="002D3E9A" w:rsidRPr="002D3E9A" w:rsidRDefault="002D3E9A" w:rsidP="002D3E9A">
      <w:pPr>
        <w:pStyle w:val="a4"/>
        <w:numPr>
          <w:ilvl w:val="0"/>
          <w:numId w:val="8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повышать квалификацию. </w:t>
      </w:r>
    </w:p>
    <w:p w:rsidR="006E0576" w:rsidRDefault="006E0576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0576" w:rsidRDefault="006E0576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3E9A" w:rsidRPr="002D3E9A" w:rsidRDefault="00CB0F89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D3E9A" w:rsidRPr="002D3E9A">
        <w:rPr>
          <w:rFonts w:ascii="Times New Roman" w:eastAsia="Times New Roman" w:hAnsi="Times New Roman" w:cs="Times New Roman"/>
          <w:b/>
          <w:bCs/>
          <w:sz w:val="28"/>
          <w:szCs w:val="28"/>
        </w:rPr>
        <w:t>. Права и обязанности пользователей библиотеки</w:t>
      </w:r>
    </w:p>
    <w:p w:rsidR="002D3E9A" w:rsidRPr="002D3E9A" w:rsidRDefault="00CB0F89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D3E9A" w:rsidRPr="002D3E9A">
        <w:rPr>
          <w:rFonts w:ascii="Times New Roman" w:eastAsia="Times New Roman" w:hAnsi="Times New Roman" w:cs="Times New Roman"/>
          <w:sz w:val="28"/>
          <w:szCs w:val="28"/>
        </w:rPr>
        <w:t>.1. Пользователи библиотеки имеют право: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получать полную информацию о составе библиотечного фонда, информационных ресурсах и предоставляемых библиотекой услугах;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справочно-библиографическим аппаратом библиотеки;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получать консультационную помощь в поиске и выборе источников информации;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получать во временное пользование на абонементе и в читальном зале печатные издания, аудиовизуальные документы и другие источники информации;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продлевать срок пользования документами;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получать тематические, фактографические, уточняющие и библиографические справки;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получать консультационную помощь в работе с информацией на нетрадиционных носителях при пользовании электронным и иным оборудованием;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мероприятиях, проводимых библиотекой; </w:t>
      </w:r>
    </w:p>
    <w:p w:rsidR="002D3E9A" w:rsidRPr="002D3E9A" w:rsidRDefault="002D3E9A" w:rsidP="002D3E9A">
      <w:pPr>
        <w:numPr>
          <w:ilvl w:val="2"/>
          <w:numId w:val="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обращаться для разрешения конфликтной ситуации к руководителю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>ОУ CO</w:t>
      </w:r>
      <w:proofErr w:type="gramStart"/>
      <w:r w:rsidRPr="002D3E9A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 № 3. </w:t>
      </w:r>
    </w:p>
    <w:p w:rsidR="002D3E9A" w:rsidRPr="002D3E9A" w:rsidRDefault="00CB0F89" w:rsidP="002D3E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D3E9A" w:rsidRPr="002D3E9A">
        <w:rPr>
          <w:rFonts w:ascii="Times New Roman" w:eastAsia="Times New Roman" w:hAnsi="Times New Roman" w:cs="Times New Roman"/>
          <w:sz w:val="28"/>
          <w:szCs w:val="28"/>
        </w:rPr>
        <w:t>.2.  Пользователи библиотеки обязаны: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пользования библиотекой;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бережно относиться к произведениям печати (не вырывать, не загибать страницы, не делать в книгах подчеркиваний, пометок), иным документам на различных носителях, оборудованию, инвентарю;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поддерживать порядок расстановки документов в открытом доступе библиотеки, расположения карточек в каталогах и картотеках;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ценными и справочными документами только в помещении библиотеки;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убедиться при получении документов в отсутствии дефектов, а при обнаружении проинформировать об этом работника библиотеки. 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Ответственность за обнаруженные дефекты в сдаваемых документах несет последний пользователь;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>расписываться в читательском формуляре за каждый полученный документ</w:t>
      </w:r>
      <w:r w:rsidR="006E0576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озвращать документы в библиотеку в установленные сроки; </w:t>
      </w:r>
    </w:p>
    <w:p w:rsidR="002D3E9A" w:rsidRPr="002D3E9A" w:rsidRDefault="002D3E9A" w:rsidP="002D3E9A">
      <w:pPr>
        <w:numPr>
          <w:ilvl w:val="2"/>
          <w:numId w:val="5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9A">
        <w:rPr>
          <w:rFonts w:ascii="Times New Roman" w:eastAsia="Times New Roman" w:hAnsi="Times New Roman" w:cs="Times New Roman"/>
          <w:sz w:val="28"/>
          <w:szCs w:val="28"/>
        </w:rPr>
        <w:t xml:space="preserve">заменять печатные издания (книги, учебники, диски и др.) библиотеки в случае их утраты или порчи им равноценными, либо компенсировать ущерб в размере, установленном правилами пользования библиотекой, а именно - в пятикратной стоимости потерянного или испорченного библиотечного издания; </w:t>
      </w:r>
    </w:p>
    <w:p w:rsidR="002D3E9A" w:rsidRPr="006E0576" w:rsidRDefault="002D3E9A" w:rsidP="006E0576">
      <w:pPr>
        <w:pStyle w:val="a4"/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567" w:hanging="227"/>
        <w:jc w:val="both"/>
        <w:rPr>
          <w:rFonts w:ascii="Times New Roman" w:hAnsi="Times New Roman" w:cs="Times New Roman"/>
          <w:sz w:val="28"/>
          <w:szCs w:val="28"/>
        </w:rPr>
      </w:pPr>
      <w:r w:rsidRPr="006E0576">
        <w:rPr>
          <w:rFonts w:ascii="Times New Roman" w:eastAsia="Times New Roman" w:hAnsi="Times New Roman" w:cs="Times New Roman"/>
          <w:sz w:val="28"/>
          <w:szCs w:val="28"/>
        </w:rPr>
        <w:t>полностью рассчитаться с библиотекой по истечении срока обучения или работы в М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E0576">
        <w:rPr>
          <w:rFonts w:ascii="Times New Roman" w:eastAsia="Times New Roman" w:hAnsi="Times New Roman" w:cs="Times New Roman"/>
          <w:sz w:val="28"/>
          <w:szCs w:val="28"/>
        </w:rPr>
        <w:t>ОУ CO</w:t>
      </w:r>
      <w:proofErr w:type="gramStart"/>
      <w:r w:rsidR="006E0576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Pr="006E0576">
        <w:rPr>
          <w:rFonts w:ascii="Times New Roman" w:eastAsia="Times New Roman" w:hAnsi="Times New Roman" w:cs="Times New Roman"/>
          <w:sz w:val="28"/>
          <w:szCs w:val="28"/>
        </w:rPr>
        <w:t xml:space="preserve"> № 3. Учащиеся </w:t>
      </w:r>
      <w:r w:rsidR="004918BC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6E0576">
        <w:rPr>
          <w:rFonts w:ascii="Times New Roman" w:eastAsia="Times New Roman" w:hAnsi="Times New Roman" w:cs="Times New Roman"/>
          <w:sz w:val="28"/>
          <w:szCs w:val="28"/>
        </w:rPr>
        <w:t xml:space="preserve"> обязаны полностью рассчитываться с библиотекой по истечению каждого учебного года. Если у учащегося существует задолженность, библиотека вправе отказать</w:t>
      </w:r>
      <w:r w:rsidR="006E0576">
        <w:rPr>
          <w:rFonts w:ascii="Times New Roman" w:eastAsia="Times New Roman" w:hAnsi="Times New Roman" w:cs="Times New Roman"/>
          <w:sz w:val="28"/>
          <w:szCs w:val="28"/>
        </w:rPr>
        <w:t xml:space="preserve"> ему в пользовании библиотечным фондом</w:t>
      </w:r>
      <w:r w:rsidRPr="006E05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0576" w:rsidRDefault="006E0576" w:rsidP="006E0576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76" w:rsidRPr="009E3B87" w:rsidRDefault="006E0576" w:rsidP="006E0576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ind w:left="72"/>
        <w:rPr>
          <w:rFonts w:ascii="Times New Roman" w:hAnsi="Times New Roman" w:cs="Times New Roman"/>
        </w:rPr>
      </w:pPr>
      <w:r w:rsidRPr="009E3B87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6E0576" w:rsidRPr="009E3B87" w:rsidRDefault="006E0576" w:rsidP="006E0576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 w:after="0" w:line="240" w:lineRule="auto"/>
        <w:rPr>
          <w:rFonts w:ascii="Times New Roman" w:hAnsi="Times New Roman" w:cs="Times New Roman"/>
        </w:rPr>
      </w:pPr>
      <w:r w:rsidRPr="009E3B87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9E3B87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9E3B87">
        <w:rPr>
          <w:rFonts w:ascii="Times New Roman" w:eastAsia="Times New Roman" w:hAnsi="Times New Roman" w:cs="Times New Roman"/>
          <w:spacing w:val="-6"/>
          <w:sz w:val="28"/>
          <w:szCs w:val="28"/>
        </w:rPr>
        <w:t>. 201</w:t>
      </w:r>
      <w:r w:rsidR="004918BC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Pr="009E3B8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p w:rsidR="006E0576" w:rsidRPr="006E0576" w:rsidRDefault="006E0576" w:rsidP="006E0576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0576" w:rsidRPr="006E0576" w:rsidSect="0015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BE4"/>
    <w:multiLevelType w:val="multilevel"/>
    <w:tmpl w:val="47DC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17A01"/>
    <w:multiLevelType w:val="multilevel"/>
    <w:tmpl w:val="7582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71C60"/>
    <w:multiLevelType w:val="multilevel"/>
    <w:tmpl w:val="78BA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335FA"/>
    <w:multiLevelType w:val="multilevel"/>
    <w:tmpl w:val="C984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D3C08"/>
    <w:multiLevelType w:val="multilevel"/>
    <w:tmpl w:val="5882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44345E"/>
    <w:multiLevelType w:val="multilevel"/>
    <w:tmpl w:val="4D60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F173EF"/>
    <w:multiLevelType w:val="hybridMultilevel"/>
    <w:tmpl w:val="F7AE8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D46BDA"/>
    <w:multiLevelType w:val="multilevel"/>
    <w:tmpl w:val="9CEEF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81687D"/>
    <w:multiLevelType w:val="multilevel"/>
    <w:tmpl w:val="893C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504390"/>
    <w:multiLevelType w:val="hybridMultilevel"/>
    <w:tmpl w:val="7870D144"/>
    <w:lvl w:ilvl="0" w:tplc="45E244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D2D29"/>
    <w:multiLevelType w:val="multilevel"/>
    <w:tmpl w:val="67EA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BE4811"/>
    <w:multiLevelType w:val="multilevel"/>
    <w:tmpl w:val="08BC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AC1128"/>
    <w:multiLevelType w:val="hybridMultilevel"/>
    <w:tmpl w:val="D3D8C11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1FE7B15"/>
    <w:multiLevelType w:val="hybridMultilevel"/>
    <w:tmpl w:val="076874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93800"/>
    <w:multiLevelType w:val="multilevel"/>
    <w:tmpl w:val="0D36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FD220D"/>
    <w:multiLevelType w:val="hybridMultilevel"/>
    <w:tmpl w:val="F2264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DE49BF"/>
    <w:multiLevelType w:val="hybridMultilevel"/>
    <w:tmpl w:val="E19E2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Courier New" w:hAnsi="Courier New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5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Courier New" w:hAnsi="Courier New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>
    <w:abstractNumId w:val="0"/>
  </w:num>
  <w:num w:numId="6">
    <w:abstractNumId w:val="4"/>
  </w:num>
  <w:num w:numId="7">
    <w:abstractNumId w:val="1"/>
  </w:num>
  <w:num w:numId="8">
    <w:abstractNumId w:val="12"/>
  </w:num>
  <w:num w:numId="9">
    <w:abstractNumId w:val="11"/>
  </w:num>
  <w:num w:numId="10">
    <w:abstractNumId w:val="8"/>
  </w:num>
  <w:num w:numId="11">
    <w:abstractNumId w:val="16"/>
  </w:num>
  <w:num w:numId="12">
    <w:abstractNumId w:val="9"/>
  </w:num>
  <w:num w:numId="13">
    <w:abstractNumId w:val="6"/>
  </w:num>
  <w:num w:numId="14">
    <w:abstractNumId w:val="15"/>
  </w:num>
  <w:num w:numId="15">
    <w:abstractNumId w:val="14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D3E9A"/>
    <w:rsid w:val="000F5689"/>
    <w:rsid w:val="0014577D"/>
    <w:rsid w:val="00153665"/>
    <w:rsid w:val="002D3E9A"/>
    <w:rsid w:val="004918BC"/>
    <w:rsid w:val="006E0576"/>
    <w:rsid w:val="00CB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E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3E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OWNER</cp:lastModifiedBy>
  <cp:revision>4</cp:revision>
  <dcterms:created xsi:type="dcterms:W3CDTF">2011-02-16T22:22:00Z</dcterms:created>
  <dcterms:modified xsi:type="dcterms:W3CDTF">2012-10-25T11:26:00Z</dcterms:modified>
</cp:coreProperties>
</file>